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Управляющему директору 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«ТГЭС»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Хныкину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71F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P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  <w:r w:rsidRPr="007A20DA">
        <w:rPr>
          <w:rFonts w:ascii="Times New Roman" w:hAnsi="Times New Roman" w:cs="Times New Roman"/>
          <w:sz w:val="14"/>
        </w:rPr>
        <w:t>(Наименование организации / Ф.И.О. физического лица)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A571F">
        <w:rPr>
          <w:rFonts w:ascii="Times New Roman" w:hAnsi="Times New Roman" w:cs="Times New Roman"/>
          <w:noProof/>
        </w:rPr>
        <w:t>сообща</w:t>
      </w:r>
      <w:r w:rsidR="00F721B6">
        <w:rPr>
          <w:rFonts w:ascii="Times New Roman" w:hAnsi="Times New Roman" w:cs="Times New Roman"/>
          <w:noProof/>
        </w:rPr>
        <w:t>ю</w:t>
      </w:r>
      <w:r w:rsidRPr="009A571F">
        <w:rPr>
          <w:rFonts w:ascii="Times New Roman" w:hAnsi="Times New Roman" w:cs="Times New Roman"/>
          <w:noProof/>
        </w:rPr>
        <w:t xml:space="preserve"> о </w:t>
      </w:r>
      <w:r>
        <w:rPr>
          <w:rFonts w:ascii="Times New Roman" w:hAnsi="Times New Roman" w:cs="Times New Roman"/>
          <w:noProof/>
        </w:rPr>
        <w:t>желании</w:t>
      </w:r>
      <w:r w:rsidRPr="009A571F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приобрести</w:t>
      </w:r>
      <w:r>
        <w:rPr>
          <w:rFonts w:ascii="Times New Roman" w:hAnsi="Times New Roman" w:cs="Times New Roman"/>
        </w:rPr>
        <w:t xml:space="preserve"> в количестве и по </w:t>
      </w:r>
      <w:r w:rsidRPr="009A571F">
        <w:rPr>
          <w:rFonts w:ascii="Times New Roman" w:hAnsi="Times New Roman" w:cs="Times New Roman"/>
        </w:rPr>
        <w:t xml:space="preserve">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6"/>
        <w:gridCol w:w="4566"/>
        <w:gridCol w:w="2101"/>
        <w:gridCol w:w="2288"/>
      </w:tblGrid>
      <w:tr w:rsidR="00324547" w:rsidTr="00324547">
        <w:tc>
          <w:tcPr>
            <w:tcW w:w="616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66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01" w:type="dxa"/>
            <w:vAlign w:val="center"/>
          </w:tcPr>
          <w:p w:rsidR="00324547" w:rsidRDefault="00324547" w:rsidP="0032454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88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</w:tr>
      <w:tr w:rsidR="00324547" w:rsidTr="00324547">
        <w:tc>
          <w:tcPr>
            <w:tcW w:w="616" w:type="dxa"/>
          </w:tcPr>
          <w:p w:rsidR="00324547" w:rsidRDefault="00324547" w:rsidP="008C016B">
            <w:pPr>
              <w:pStyle w:val="a6"/>
              <w:spacing w:line="100" w:lineRule="atLeast"/>
            </w:pPr>
            <w:r>
              <w:t>1</w:t>
            </w:r>
          </w:p>
        </w:tc>
        <w:tc>
          <w:tcPr>
            <w:tcW w:w="4566" w:type="dxa"/>
          </w:tcPr>
          <w:p w:rsidR="00324547" w:rsidRDefault="00324547" w:rsidP="00324547">
            <w:pPr>
              <w:pStyle w:val="a6"/>
              <w:spacing w:line="100" w:lineRule="atLeast"/>
            </w:pPr>
            <w:r>
              <w:t>ТМ 160 400/6</w:t>
            </w:r>
          </w:p>
        </w:tc>
        <w:tc>
          <w:tcPr>
            <w:tcW w:w="2101" w:type="dxa"/>
          </w:tcPr>
          <w:p w:rsidR="00324547" w:rsidRPr="00A405AA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vAlign w:val="center"/>
          </w:tcPr>
          <w:p w:rsidR="00324547" w:rsidRPr="00A405AA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7A20DA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                                             _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24547"/>
    <w:rsid w:val="007A20DA"/>
    <w:rsid w:val="00800DFA"/>
    <w:rsid w:val="00805FB3"/>
    <w:rsid w:val="00963ED4"/>
    <w:rsid w:val="00983441"/>
    <w:rsid w:val="00C11115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3</cp:revision>
  <cp:lastPrinted>2013-11-22T07:49:00Z</cp:lastPrinted>
  <dcterms:created xsi:type="dcterms:W3CDTF">2015-10-06T05:09:00Z</dcterms:created>
  <dcterms:modified xsi:type="dcterms:W3CDTF">2015-10-14T06:44:00Z</dcterms:modified>
</cp:coreProperties>
</file>